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C29C9" w14:textId="7D630032" w:rsidR="003D6DD3" w:rsidRDefault="00902B3A" w:rsidP="00902B3A">
      <w:pPr>
        <w:jc w:val="center"/>
        <w:rPr>
          <w:rFonts w:ascii="Times New Roman" w:hAnsi="Times New Roman" w:cs="Times New Roman"/>
          <w:b/>
          <w:bCs/>
        </w:rPr>
      </w:pPr>
      <w:r w:rsidRPr="00902B3A">
        <w:rPr>
          <w:rFonts w:ascii="Times New Roman" w:hAnsi="Times New Roman" w:cs="Times New Roman"/>
          <w:b/>
          <w:bCs/>
        </w:rPr>
        <w:t>ТИПИЧНОЕ РАЗВИТИЕ РЕБЕНКА ОТ 0 ДО 16 МЕСЯЦЕВ</w:t>
      </w:r>
    </w:p>
    <w:p w14:paraId="3CF98786" w14:textId="77777777" w:rsidR="00902B3A" w:rsidRPr="00902B3A" w:rsidRDefault="00902B3A" w:rsidP="00902B3A">
      <w:pPr>
        <w:pStyle w:val="a3"/>
        <w:shd w:val="clear" w:color="auto" w:fill="FFFFFF"/>
        <w:spacing w:before="0" w:beforeAutospacing="0" w:after="225" w:afterAutospacing="0"/>
        <w:ind w:firstLine="708"/>
        <w:jc w:val="both"/>
        <w:textAlignment w:val="baseline"/>
        <w:rPr>
          <w:sz w:val="28"/>
          <w:szCs w:val="28"/>
        </w:rPr>
      </w:pPr>
      <w:r w:rsidRPr="00902B3A">
        <w:rPr>
          <w:sz w:val="28"/>
          <w:szCs w:val="28"/>
        </w:rPr>
        <w:t>Нормальное или типичное развитие ребенка – это последовательность стадий и периодов, которые проходят в своем развитии большинство детей. Типичное развитие обычно характеризуется появлением определенных навыков и поведенческих проявлений ребенка в определенном возрастном диапазоне.</w:t>
      </w:r>
    </w:p>
    <w:p w14:paraId="4BD10282" w14:textId="77777777" w:rsidR="00902B3A" w:rsidRPr="00902B3A" w:rsidRDefault="00902B3A" w:rsidP="00902B3A">
      <w:pPr>
        <w:pStyle w:val="a3"/>
        <w:shd w:val="clear" w:color="auto" w:fill="FFFFFF"/>
        <w:spacing w:before="0" w:beforeAutospacing="0" w:after="225" w:afterAutospacing="0"/>
        <w:ind w:firstLine="708"/>
        <w:jc w:val="both"/>
        <w:textAlignment w:val="baseline"/>
        <w:rPr>
          <w:sz w:val="28"/>
          <w:szCs w:val="28"/>
        </w:rPr>
      </w:pPr>
      <w:r w:rsidRPr="00902B3A">
        <w:rPr>
          <w:sz w:val="28"/>
          <w:szCs w:val="28"/>
        </w:rPr>
        <w:t>Норма развития определяется путем наблюдения ученых и практиков за развитием маленьких детей, с которыми они работают. Нормы формируются исходя из наблюдений, общих для большинства детей, живущих в данном регионе и в мире в целом. Нормы развития регулярно обновляются и пересматриваются: мир вокруг ребенка, окружающая среда и поведение родителей меняются с течением времени, и это сразу отражается на том, как ребенок приобретает новые навыки.</w:t>
      </w:r>
    </w:p>
    <w:p w14:paraId="2C5A2578" w14:textId="77777777" w:rsidR="00902B3A" w:rsidRPr="00902B3A" w:rsidRDefault="00902B3A" w:rsidP="00902B3A">
      <w:pPr>
        <w:pStyle w:val="a3"/>
        <w:shd w:val="clear" w:color="auto" w:fill="FFFFFF"/>
        <w:spacing w:before="0" w:beforeAutospacing="0" w:after="225" w:afterAutospacing="0"/>
        <w:ind w:firstLine="708"/>
        <w:jc w:val="both"/>
        <w:textAlignment w:val="baseline"/>
        <w:rPr>
          <w:sz w:val="28"/>
          <w:szCs w:val="28"/>
        </w:rPr>
      </w:pPr>
      <w:r w:rsidRPr="00902B3A">
        <w:rPr>
          <w:sz w:val="28"/>
          <w:szCs w:val="28"/>
        </w:rPr>
        <w:t>Типичное развитие обычно предоставляет небольшой разброс, диапазон возраста, в течение которого дети в норме начинают что-либо делать. Например, обычно дети делают первые самостоятельные шаги в возрасте около 1 года, но один ребенок начинает делать это в 11 месяцев, а другой – в 13. Это объясняется индивидуальными различиями: каждый ребенок – личность со своим, неповторимым набором черт, и это может влиять на освоение малышом самых разных навыков, хотя общая картина развития остается типичной.</w:t>
      </w:r>
    </w:p>
    <w:p w14:paraId="195C4A2F" w14:textId="76F7BFCB" w:rsidR="00902B3A" w:rsidRDefault="00902B3A" w:rsidP="00902B3A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rStyle w:val="apple-converted-space"/>
          <w:sz w:val="28"/>
          <w:szCs w:val="28"/>
          <w:bdr w:val="none" w:sz="0" w:space="0" w:color="auto" w:frame="1"/>
        </w:rPr>
      </w:pPr>
      <w:r w:rsidRPr="00902B3A">
        <w:rPr>
          <w:sz w:val="28"/>
          <w:szCs w:val="28"/>
        </w:rPr>
        <w:t>Однако у некоторых детей развитие и обучение новому происходит не так, как у их сверстников. Иногда причиной этому становится нарушение структур организма: например, ретинопатия (нарушение развития сетчатки — структуры органов зрения) может не позволять ребенку качественно зрительно исследовать предметы и ориентироваться в пространстве, а тугоухость (нарушение структуры органов слуха), не скорректированная с помощью слухового аппарата или кохлеарного импланта, замедляет понимание и использование речи.</w:t>
      </w:r>
      <w:r w:rsidRPr="00902B3A">
        <w:rPr>
          <w:rStyle w:val="apple-converted-space"/>
          <w:sz w:val="28"/>
          <w:szCs w:val="28"/>
          <w:bdr w:val="none" w:sz="0" w:space="0" w:color="auto" w:frame="1"/>
        </w:rPr>
        <w:t> </w:t>
      </w:r>
    </w:p>
    <w:p w14:paraId="1985CCC7" w14:textId="77777777" w:rsidR="00902B3A" w:rsidRPr="00902B3A" w:rsidRDefault="00902B3A" w:rsidP="00902B3A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</w:p>
    <w:p w14:paraId="04969B89" w14:textId="1E4C3DD7" w:rsidR="00902B3A" w:rsidRPr="00902B3A" w:rsidRDefault="00902B3A" w:rsidP="00902B3A">
      <w:pPr>
        <w:pStyle w:val="a3"/>
        <w:shd w:val="clear" w:color="auto" w:fill="FFFFFF"/>
        <w:spacing w:before="0" w:beforeAutospacing="0" w:after="225" w:afterAutospacing="0"/>
        <w:ind w:firstLine="709"/>
        <w:jc w:val="both"/>
        <w:textAlignment w:val="baseline"/>
        <w:rPr>
          <w:sz w:val="28"/>
          <w:szCs w:val="28"/>
        </w:rPr>
      </w:pPr>
      <w:r w:rsidRPr="00902B3A">
        <w:rPr>
          <w:sz w:val="28"/>
          <w:szCs w:val="28"/>
        </w:rPr>
        <w:t>В некоторых случаях функции организма оказываются нарушены, даже если медицинские обследования не обнаруживают каких-либо нарушений в структурах. Это так называемые функциональные нарушения, при которых ребенок может испытывать серьезные трудности в своей повседневной жизни даже при отсутствии очевидных причин на уровне строения его организма. Так, понимание и использование речи может быть снижено, несмотря на хороший слух и развитие артикуляционного аппарата малыша.</w:t>
      </w:r>
    </w:p>
    <w:p w14:paraId="20D97B90" w14:textId="77777777" w:rsidR="00902B3A" w:rsidRPr="00902B3A" w:rsidRDefault="00902B3A" w:rsidP="00902B3A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sz w:val="28"/>
          <w:szCs w:val="28"/>
        </w:rPr>
      </w:pPr>
      <w:r w:rsidRPr="00902B3A">
        <w:rPr>
          <w:sz w:val="28"/>
          <w:szCs w:val="28"/>
        </w:rPr>
        <w:t>На развитие малыша может повлиять и нарушение здоровья: например, затянувшийся или регулярно повторяющийся отит, воздействуя на работу органов слуха ребенка, также может приводить к временным сложностям в понимании речи, хотя все структуры уха и соответствующих отделов нервной системы сформированы правильно.</w:t>
      </w:r>
      <w:r w:rsidRPr="00902B3A">
        <w:rPr>
          <w:rStyle w:val="apple-converted-space"/>
          <w:sz w:val="28"/>
          <w:szCs w:val="28"/>
          <w:bdr w:val="none" w:sz="0" w:space="0" w:color="auto" w:frame="1"/>
        </w:rPr>
        <w:t> </w:t>
      </w:r>
    </w:p>
    <w:p w14:paraId="5265FDE8" w14:textId="2DCA88C5" w:rsidR="00902B3A" w:rsidRPr="00902B3A" w:rsidRDefault="00902B3A" w:rsidP="00902B3A">
      <w:pPr>
        <w:pStyle w:val="a3"/>
        <w:shd w:val="clear" w:color="auto" w:fill="FFFFFF"/>
        <w:spacing w:before="0" w:beforeAutospacing="0" w:after="225" w:afterAutospacing="0"/>
        <w:ind w:firstLine="708"/>
        <w:jc w:val="both"/>
        <w:textAlignment w:val="baseline"/>
        <w:rPr>
          <w:sz w:val="28"/>
          <w:szCs w:val="28"/>
        </w:rPr>
      </w:pPr>
      <w:r w:rsidRPr="00902B3A">
        <w:rPr>
          <w:sz w:val="28"/>
          <w:szCs w:val="28"/>
        </w:rPr>
        <w:lastRenderedPageBreak/>
        <w:t>Вне зависимости от причин, любая задержка развития или трудность в повседневной жизни ребенка и семьи может быть устранена или уменьшена. Ключевым моментом в успешности и эффективности программы помощи такой семье зачастую становится ранний возраст ребенка, в котором эта помощь начинает осуществляться. Поэтому первой задачей является своевременное обнаружение имеющихся у ребенка трудностей.</w:t>
      </w:r>
    </w:p>
    <w:p w14:paraId="4DEDBF16" w14:textId="77777777" w:rsidR="00902B3A" w:rsidRDefault="00902B3A" w:rsidP="00902B3A">
      <w:pPr>
        <w:pStyle w:val="a3"/>
        <w:shd w:val="clear" w:color="auto" w:fill="FFFFFF"/>
        <w:spacing w:before="0" w:beforeAutospacing="0" w:after="225" w:afterAutospacing="0"/>
        <w:textAlignment w:val="baseline"/>
        <w:rPr>
          <w:rFonts w:ascii="PT Sans" w:hAnsi="PT Sans"/>
          <w:color w:val="777777"/>
          <w:sz w:val="20"/>
          <w:szCs w:val="20"/>
        </w:rPr>
      </w:pPr>
    </w:p>
    <w:p w14:paraId="706C32CF" w14:textId="77777777" w:rsidR="00902B3A" w:rsidRPr="00902B3A" w:rsidRDefault="00902B3A" w:rsidP="00902B3A">
      <w:pPr>
        <w:jc w:val="center"/>
        <w:rPr>
          <w:rFonts w:ascii="Times New Roman" w:hAnsi="Times New Roman" w:cs="Times New Roman"/>
          <w:b/>
          <w:bCs/>
        </w:rPr>
      </w:pPr>
    </w:p>
    <w:sectPr w:rsidR="00902B3A" w:rsidRPr="00902B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Sans">
    <w:charset w:val="CC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177"/>
    <w:rsid w:val="003D6DD3"/>
    <w:rsid w:val="00902B3A"/>
    <w:rsid w:val="00BB0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E2F6D"/>
  <w15:chartTrackingRefBased/>
  <w15:docId w15:val="{C5F03151-AEE0-4EAB-A294-66EB519E8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02B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02B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07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4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441</Words>
  <Characters>2519</Characters>
  <Application>Microsoft Office Word</Application>
  <DocSecurity>0</DocSecurity>
  <Lines>20</Lines>
  <Paragraphs>5</Paragraphs>
  <ScaleCrop>false</ScaleCrop>
  <Company/>
  <LinksUpToDate>false</LinksUpToDate>
  <CharactersWithSpaces>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011</dc:creator>
  <cp:keywords/>
  <dc:description/>
  <cp:lastModifiedBy>011</cp:lastModifiedBy>
  <cp:revision>3</cp:revision>
  <dcterms:created xsi:type="dcterms:W3CDTF">2025-12-07T21:06:00Z</dcterms:created>
  <dcterms:modified xsi:type="dcterms:W3CDTF">2025-12-07T21:11:00Z</dcterms:modified>
</cp:coreProperties>
</file>